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380F6">
      <w:pPr>
        <w:spacing w:line="520" w:lineRule="exact"/>
        <w:rPr>
          <w:rFonts w:hint="eastAsia"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附件3：</w:t>
      </w:r>
    </w:p>
    <w:p w14:paraId="26CC0213">
      <w:pPr>
        <w:spacing w:line="360" w:lineRule="auto"/>
        <w:jc w:val="center"/>
        <w:rPr>
          <w:rStyle w:val="11"/>
          <w:rFonts w:hint="eastAsia" w:ascii="方正小标宋简体" w:hAnsi="方正小标宋简体" w:eastAsia="方正小标宋简体" w:cs="方正小标宋简体"/>
          <w:b w:val="0"/>
          <w:bCs/>
          <w:i w:val="0"/>
          <w:iCs w:val="0"/>
          <w:caps w:val="0"/>
          <w:color w:val="auto"/>
          <w:spacing w:val="0"/>
          <w:kern w:val="0"/>
          <w:sz w:val="36"/>
          <w:szCs w:val="36"/>
          <w:shd w:val="clear" w:color="auto" w:fill="FFFFFF"/>
          <w:lang w:val="en-US" w:eastAsia="zh-CN" w:bidi="ar"/>
        </w:rPr>
      </w:pPr>
      <w:r>
        <w:rPr>
          <w:rStyle w:val="11"/>
          <w:rFonts w:hint="eastAsia" w:ascii="方正小标宋简体" w:hAnsi="方正小标宋简体" w:eastAsia="方正小标宋简体" w:cs="方正小标宋简体"/>
          <w:b w:val="0"/>
          <w:bCs/>
          <w:i w:val="0"/>
          <w:iCs w:val="0"/>
          <w:caps w:val="0"/>
          <w:color w:val="auto"/>
          <w:spacing w:val="0"/>
          <w:kern w:val="0"/>
          <w:sz w:val="36"/>
          <w:szCs w:val="36"/>
          <w:shd w:val="clear" w:color="auto" w:fill="FFFFFF"/>
          <w:lang w:val="en-US" w:eastAsia="zh-CN" w:bidi="ar"/>
        </w:rPr>
        <w:t>比选申请书</w:t>
      </w:r>
    </w:p>
    <w:p w14:paraId="34C6F35A">
      <w:pPr>
        <w:spacing w:line="360" w:lineRule="auto"/>
        <w:rPr>
          <w:rFonts w:hint="default" w:ascii="方正仿宋简体" w:hAnsi="方正仿宋简体" w:eastAsia="方正仿宋简体" w:cs="方正仿宋简体"/>
          <w:i w:val="0"/>
          <w:iCs w:val="0"/>
          <w:caps w:val="0"/>
          <w:color w:val="auto"/>
          <w:spacing w:val="0"/>
          <w:kern w:val="0"/>
          <w:sz w:val="28"/>
          <w:szCs w:val="28"/>
          <w:u w:val="none"/>
          <w:shd w:val="clear" w:color="auto" w:fill="FFFFFF"/>
          <w:lang w:val="en-US" w:eastAsia="zh-CN" w:bidi="ar"/>
        </w:rPr>
      </w:pPr>
      <w:r>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t>致：</w:t>
      </w:r>
      <w:r>
        <w:rPr>
          <w:rFonts w:hint="eastAsia" w:ascii="方正仿宋简体" w:hAnsi="方正仿宋简体" w:eastAsia="方正仿宋简体" w:cs="方正仿宋简体"/>
          <w:i w:val="0"/>
          <w:iCs w:val="0"/>
          <w:caps w:val="0"/>
          <w:color w:val="auto"/>
          <w:spacing w:val="0"/>
          <w:kern w:val="0"/>
          <w:sz w:val="28"/>
          <w:szCs w:val="28"/>
          <w:u w:val="none"/>
          <w:shd w:val="clear" w:color="auto" w:fill="FFFFFF"/>
          <w:lang w:val="en-US" w:eastAsia="zh-CN" w:bidi="ar"/>
        </w:rPr>
        <w:t>云都（宿州）大数据发展有限公司</w:t>
      </w:r>
    </w:p>
    <w:p w14:paraId="145B41C9">
      <w:pPr>
        <w:spacing w:line="360" w:lineRule="auto"/>
        <w:ind w:firstLine="560" w:firstLineChars="200"/>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pPr>
      <w:r>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t xml:space="preserve">一、我公司根据你方比选文件，经审查和完全理解了所有比选文件后，以下签字人作为 </w:t>
      </w:r>
      <w:r>
        <w:rPr>
          <w:rFonts w:hint="eastAsia" w:ascii="方正仿宋简体" w:hAnsi="方正仿宋简体" w:eastAsia="方正仿宋简体" w:cs="方正仿宋简体"/>
          <w:i w:val="0"/>
          <w:iCs w:val="0"/>
          <w:caps w:val="0"/>
          <w:color w:val="auto"/>
          <w:spacing w:val="0"/>
          <w:kern w:val="0"/>
          <w:sz w:val="28"/>
          <w:szCs w:val="28"/>
          <w:u w:val="single"/>
          <w:shd w:val="clear" w:color="auto" w:fill="FFFFFF"/>
          <w:lang w:val="en-US" w:eastAsia="zh-CN" w:bidi="ar"/>
        </w:rPr>
        <w:t xml:space="preserve">                </w:t>
      </w:r>
      <w:r>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t>（比选申请单位全称）合法行使其职责的代表与你单位合作，参加你方组织的公开比选。</w:t>
      </w:r>
    </w:p>
    <w:p w14:paraId="55687F22">
      <w:pPr>
        <w:pStyle w:val="6"/>
        <w:spacing w:line="360" w:lineRule="auto"/>
        <w:ind w:firstLine="480"/>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pPr>
      <w:r>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t>二、我公司已详细审核全部比选文件，包括修改文件(如有时)及有关附件，同时我公司对提交的所有比选申请文件负责。你方的机构或授权代表可对我公司进行查询或调查，以证实有关本申请提交的声明、文件和资料的真实性。</w:t>
      </w:r>
    </w:p>
    <w:p w14:paraId="2B9F9BC1">
      <w:pPr>
        <w:pStyle w:val="6"/>
        <w:spacing w:line="360" w:lineRule="auto"/>
        <w:ind w:firstLine="480"/>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pPr>
      <w:r>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t>三、我公司完全理解比选人因法律和政策原因取消比选以及拒绝所有的比选申请文件，并对此类任何行动不承担任何责任，亦无义务向被比选人解释其原因。</w:t>
      </w:r>
    </w:p>
    <w:p w14:paraId="07131410">
      <w:pPr>
        <w:pStyle w:val="6"/>
        <w:spacing w:line="360" w:lineRule="auto"/>
        <w:ind w:firstLine="480"/>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pPr>
      <w:r>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t>四、我公司对提交材料中的所有陈述和声明的真实和正确性负责。</w:t>
      </w:r>
    </w:p>
    <w:p w14:paraId="43E1A26E">
      <w:pPr>
        <w:spacing w:line="360" w:lineRule="auto"/>
        <w:ind w:firstLine="560" w:firstLineChars="200"/>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pPr>
      <w:r>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t>五、在仔细研究了比选文件，并结合本公司的实际情况后，我公司承诺按：按合同收费标准执行。</w:t>
      </w:r>
    </w:p>
    <w:p w14:paraId="18627DA7">
      <w:pPr>
        <w:pStyle w:val="6"/>
        <w:spacing w:line="360" w:lineRule="auto"/>
        <w:ind w:firstLine="480"/>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pPr>
      <w:r>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t xml:space="preserve">六、我公司承诺：我方将按比选人的要求提供高质量的后续服务，后续服务的承诺为  </w:t>
      </w:r>
      <w:r>
        <w:rPr>
          <w:rFonts w:hint="eastAsia" w:ascii="方正仿宋简体" w:hAnsi="方正仿宋简体" w:eastAsia="方正仿宋简体" w:cs="方正仿宋简体"/>
          <w:i w:val="0"/>
          <w:iCs w:val="0"/>
          <w:caps w:val="0"/>
          <w:color w:val="auto"/>
          <w:spacing w:val="0"/>
          <w:kern w:val="0"/>
          <w:sz w:val="28"/>
          <w:szCs w:val="28"/>
          <w:u w:val="single"/>
          <w:shd w:val="clear" w:color="auto" w:fill="FFFFFF"/>
          <w:lang w:val="en-US" w:eastAsia="zh-CN" w:bidi="ar"/>
        </w:rPr>
        <w:t xml:space="preserve">                               </w:t>
      </w:r>
      <w:r>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t xml:space="preserve">    。</w:t>
      </w:r>
    </w:p>
    <w:p w14:paraId="14A9D332">
      <w:pPr>
        <w:pStyle w:val="6"/>
        <w:spacing w:line="360" w:lineRule="auto"/>
        <w:ind w:firstLine="480"/>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pPr>
    </w:p>
    <w:p w14:paraId="7586489C">
      <w:pPr>
        <w:spacing w:line="360" w:lineRule="auto"/>
        <w:ind w:right="15" w:rightChars="7" w:firstLine="2520" w:firstLineChars="900"/>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pPr>
      <w:r>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t xml:space="preserve">比选申请人：（全称、盖章）                  </w:t>
      </w:r>
    </w:p>
    <w:p w14:paraId="1936B608">
      <w:pPr>
        <w:spacing w:line="360" w:lineRule="auto"/>
        <w:ind w:right="15" w:rightChars="7" w:firstLine="840" w:firstLineChars="300"/>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pPr>
      <w:r>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t xml:space="preserve">            法定代表人或委托代理人：（签字）                  </w:t>
      </w:r>
    </w:p>
    <w:p w14:paraId="5D9C1B96">
      <w:pPr>
        <w:spacing w:line="360" w:lineRule="auto"/>
        <w:ind w:right="15" w:rightChars="7" w:firstLine="4900" w:firstLineChars="1750"/>
        <w:rPr>
          <w:rFonts w:hint="default"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pPr>
      <w:r>
        <w:rPr>
          <w:rFonts w:hint="eastAsia" w:ascii="方正仿宋简体" w:hAnsi="方正仿宋简体" w:eastAsia="方正仿宋简体" w:cs="方正仿宋简体"/>
          <w:i w:val="0"/>
          <w:iCs w:val="0"/>
          <w:caps w:val="0"/>
          <w:color w:val="auto"/>
          <w:spacing w:val="0"/>
          <w:kern w:val="0"/>
          <w:sz w:val="28"/>
          <w:szCs w:val="28"/>
          <w:shd w:val="clear" w:color="auto" w:fill="FFFFFF"/>
          <w:lang w:val="en-US" w:eastAsia="zh-CN" w:bidi="ar"/>
        </w:rPr>
        <w:t xml:space="preserve">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1" w:fontKey="{39F0BC3D-E0C5-4B9A-9DA4-67A66BEE4841}"/>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C6CD8"/>
    <w:rsid w:val="0057590E"/>
    <w:rsid w:val="03342393"/>
    <w:rsid w:val="042C6CD8"/>
    <w:rsid w:val="04602C16"/>
    <w:rsid w:val="093E133F"/>
    <w:rsid w:val="09A30047"/>
    <w:rsid w:val="09E92ED1"/>
    <w:rsid w:val="0B2E50F9"/>
    <w:rsid w:val="0EA46B0B"/>
    <w:rsid w:val="0F70461E"/>
    <w:rsid w:val="122A732A"/>
    <w:rsid w:val="17084007"/>
    <w:rsid w:val="175B1349"/>
    <w:rsid w:val="17B067A4"/>
    <w:rsid w:val="192B5A72"/>
    <w:rsid w:val="1AF579D2"/>
    <w:rsid w:val="1B4310CA"/>
    <w:rsid w:val="1C8C2319"/>
    <w:rsid w:val="1E9D2FEA"/>
    <w:rsid w:val="1EC45A10"/>
    <w:rsid w:val="1F2C7C14"/>
    <w:rsid w:val="20C67F4A"/>
    <w:rsid w:val="2185602F"/>
    <w:rsid w:val="295B117A"/>
    <w:rsid w:val="29632C05"/>
    <w:rsid w:val="2A994F9C"/>
    <w:rsid w:val="2ABB33F8"/>
    <w:rsid w:val="2E0B7587"/>
    <w:rsid w:val="348752C1"/>
    <w:rsid w:val="387C0B5B"/>
    <w:rsid w:val="38C01853"/>
    <w:rsid w:val="3AA76CC4"/>
    <w:rsid w:val="3B527BFB"/>
    <w:rsid w:val="42B9333F"/>
    <w:rsid w:val="44523474"/>
    <w:rsid w:val="467858B6"/>
    <w:rsid w:val="47BF4A7E"/>
    <w:rsid w:val="4A434106"/>
    <w:rsid w:val="4FE83CA0"/>
    <w:rsid w:val="5F07356E"/>
    <w:rsid w:val="61BC5B34"/>
    <w:rsid w:val="62CC4D2F"/>
    <w:rsid w:val="64BB76D0"/>
    <w:rsid w:val="68331F02"/>
    <w:rsid w:val="69CD2C58"/>
    <w:rsid w:val="6CD469A9"/>
    <w:rsid w:val="71CE323A"/>
    <w:rsid w:val="746C10CE"/>
    <w:rsid w:val="775B395B"/>
    <w:rsid w:val="78854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keepNext w:val="0"/>
      <w:keepLines w:val="0"/>
      <w:widowControl w:val="0"/>
      <w:suppressLineNumbers w:val="0"/>
      <w:spacing w:before="0" w:beforeAutospacing="0" w:after="0" w:afterAutospacing="0"/>
      <w:ind w:left="0" w:right="0"/>
      <w:jc w:val="both"/>
    </w:pPr>
    <w:rPr>
      <w:rFonts w:hint="default" w:ascii="Arial" w:hAnsi="Arial" w:eastAsia="宋体" w:cs="Arial"/>
      <w:kern w:val="2"/>
      <w:sz w:val="21"/>
      <w:szCs w:val="21"/>
      <w:lang w:val="en-US" w:eastAsia="zh-CN" w:bidi="ar"/>
    </w:rPr>
  </w:style>
  <w:style w:type="paragraph" w:styleId="4">
    <w:name w:val="Body Text Indent"/>
    <w:basedOn w:val="1"/>
    <w:next w:val="5"/>
    <w:unhideWhenUsed/>
    <w:qFormat/>
    <w:uiPriority w:val="99"/>
    <w:pPr>
      <w:spacing w:after="120"/>
      <w:ind w:left="420" w:leftChars="200"/>
    </w:pPr>
  </w:style>
  <w:style w:type="paragraph" w:styleId="5">
    <w:name w:val="envelope return"/>
    <w:basedOn w:val="1"/>
    <w:qFormat/>
    <w:uiPriority w:val="0"/>
    <w:pPr>
      <w:snapToGrid w:val="0"/>
    </w:pPr>
    <w:rPr>
      <w:rFonts w:ascii="Arial" w:hAnsi="Arial" w:cs="Arial"/>
      <w:sz w:val="21"/>
      <w:szCs w:val="24"/>
    </w:rPr>
  </w:style>
  <w:style w:type="paragraph" w:styleId="6">
    <w:name w:val="Body Text Indent 3"/>
    <w:basedOn w:val="1"/>
    <w:qFormat/>
    <w:uiPriority w:val="0"/>
    <w:pPr>
      <w:ind w:firstLine="560" w:firstLine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pPr>
      <w:ind w:firstLine="420" w:firstLineChars="200"/>
    </w:pPr>
  </w:style>
  <w:style w:type="character" w:styleId="11">
    <w:name w:val="Strong"/>
    <w:basedOn w:val="10"/>
    <w:qFormat/>
    <w:uiPriority w:val="0"/>
    <w:rPr>
      <w:b/>
    </w:rPr>
  </w:style>
  <w:style w:type="table" w:customStyle="1" w:styleId="12">
    <w:name w:val="Table Normal"/>
    <w:basedOn w:val="9"/>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3115</Words>
  <Characters>3269</Characters>
  <Lines>0</Lines>
  <Paragraphs>0</Paragraphs>
  <TotalTime>7</TotalTime>
  <ScaleCrop>false</ScaleCrop>
  <LinksUpToDate>false</LinksUpToDate>
  <CharactersWithSpaces>3705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2025-05-12T00:47:00Z</dcterms:created>
  <dc:creator>放逐N•̀ू</dc:creator>
  <cp:lastModifiedBy>Eternity_SXQ</cp:lastModifiedBy>
  <cp:lastPrinted>2026-05-14T01:59:00Z</cp:lastPrinted>
  <dcterms:modified xsi:type="dcterms:W3CDTF">2026-05-18T07:23:05Z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8700A4F3D6724AB39DB876FF59EEDA35_13</vt:lpwstr>
  </property>
  <property fmtid="{D5CDD505-2E9C-101B-9397-08002B2CF9AE}" pid="4" name="KSOTemplateDocerSaveRecord">
    <vt:lpwstr>eyJoZGlkIjoiYzBmMDA5NjdlODg2MTQ3MjE2NmQwMzE2YTZmZWEyYTkiLCJ1c2VySWQiOiIyNDM0MjYzODQifQ==</vt:lpwstr>
  </property>
</Properties>
</file>