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D5215">
      <w:pPr>
        <w:spacing w:before="107" w:line="220" w:lineRule="auto"/>
        <w:outlineLvl w:val="0"/>
        <w:rPr>
          <w:rFonts w:hint="eastAsia" w:ascii="仿宋" w:hAnsi="仿宋" w:eastAsia="仿宋" w:cs="仿宋"/>
          <w:b/>
          <w:bCs/>
          <w:color w:val="auto"/>
          <w:spacing w:val="-9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9"/>
          <w:sz w:val="33"/>
          <w:szCs w:val="33"/>
          <w:highlight w:val="none"/>
          <w:lang w:val="en-US" w:eastAsia="zh-CN"/>
        </w:rPr>
        <w:t xml:space="preserve">附件4  </w:t>
      </w:r>
    </w:p>
    <w:p w14:paraId="4AADFDBC">
      <w:pPr>
        <w:spacing w:before="107" w:line="220" w:lineRule="auto"/>
        <w:jc w:val="center"/>
        <w:outlineLvl w:val="0"/>
        <w:rPr>
          <w:rFonts w:ascii="仿宋" w:hAnsi="仿宋" w:eastAsia="仿宋" w:cs="仿宋"/>
          <w:color w:val="auto"/>
          <w:sz w:val="33"/>
          <w:szCs w:val="33"/>
          <w:highlight w:val="none"/>
        </w:rPr>
      </w:pPr>
      <w:r>
        <w:rPr>
          <w:rFonts w:ascii="仿宋" w:hAnsi="仿宋" w:eastAsia="仿宋" w:cs="仿宋"/>
          <w:b/>
          <w:bCs/>
          <w:color w:val="auto"/>
          <w:spacing w:val="-9"/>
          <w:sz w:val="33"/>
          <w:szCs w:val="33"/>
          <w:highlight w:val="none"/>
        </w:rPr>
        <w:t>拟</w:t>
      </w:r>
      <w:r>
        <w:rPr>
          <w:rFonts w:hint="eastAsia" w:ascii="仿宋" w:hAnsi="仿宋" w:eastAsia="仿宋" w:cs="仿宋"/>
          <w:b/>
          <w:bCs/>
          <w:color w:val="auto"/>
          <w:spacing w:val="-9"/>
          <w:sz w:val="33"/>
          <w:szCs w:val="33"/>
          <w:highlight w:val="none"/>
          <w:lang w:val="en-US" w:eastAsia="zh-CN"/>
        </w:rPr>
        <w:t>派</w:t>
      </w:r>
      <w:r>
        <w:rPr>
          <w:rFonts w:ascii="仿宋" w:hAnsi="仿宋" w:eastAsia="仿宋" w:cs="仿宋"/>
          <w:b/>
          <w:bCs/>
          <w:color w:val="auto"/>
          <w:spacing w:val="-9"/>
          <w:sz w:val="33"/>
          <w:szCs w:val="33"/>
          <w:highlight w:val="none"/>
        </w:rPr>
        <w:t>人员</w:t>
      </w:r>
      <w:r>
        <w:rPr>
          <w:rFonts w:hint="eastAsia" w:ascii="仿宋" w:hAnsi="仿宋" w:eastAsia="仿宋" w:cs="仿宋"/>
          <w:b/>
          <w:bCs/>
          <w:color w:val="auto"/>
          <w:spacing w:val="-9"/>
          <w:sz w:val="33"/>
          <w:szCs w:val="33"/>
          <w:highlight w:val="none"/>
          <w:lang w:val="en-US" w:eastAsia="zh-CN"/>
        </w:rPr>
        <w:t>信息</w:t>
      </w:r>
      <w:r>
        <w:rPr>
          <w:rFonts w:ascii="仿宋" w:hAnsi="仿宋" w:eastAsia="仿宋" w:cs="仿宋"/>
          <w:b/>
          <w:bCs/>
          <w:color w:val="auto"/>
          <w:spacing w:val="-9"/>
          <w:sz w:val="33"/>
          <w:szCs w:val="33"/>
          <w:highlight w:val="none"/>
        </w:rPr>
        <w:t>汇总表</w:t>
      </w:r>
    </w:p>
    <w:p w14:paraId="3BA7ACC6">
      <w:pPr>
        <w:spacing w:before="226" w:line="220" w:lineRule="auto"/>
        <w:ind w:left="129"/>
        <w:rPr>
          <w:rFonts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spacing w:val="-8"/>
          <w:sz w:val="30"/>
          <w:szCs w:val="30"/>
          <w:highlight w:val="none"/>
          <w:lang w:val="en-US" w:eastAsia="zh-CN"/>
        </w:rPr>
        <w:t>报名</w:t>
      </w:r>
      <w:r>
        <w:rPr>
          <w:rFonts w:ascii="宋体" w:hAnsi="宋体" w:eastAsia="宋体" w:cs="宋体"/>
          <w:color w:val="auto"/>
          <w:spacing w:val="-8"/>
          <w:sz w:val="30"/>
          <w:szCs w:val="30"/>
          <w:highlight w:val="none"/>
        </w:rPr>
        <w:t xml:space="preserve">人名称：                  </w:t>
      </w:r>
    </w:p>
    <w:p w14:paraId="36096B4E">
      <w:pPr>
        <w:spacing w:line="15" w:lineRule="exact"/>
        <w:rPr>
          <w:color w:val="auto"/>
          <w:highlight w:val="none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97"/>
        <w:gridCol w:w="1197"/>
        <w:gridCol w:w="1336"/>
        <w:gridCol w:w="1197"/>
        <w:gridCol w:w="1197"/>
        <w:gridCol w:w="1198"/>
      </w:tblGrid>
      <w:tr w14:paraId="7A420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资格证书名称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资格证书编号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9C4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629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DC3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DA3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FC6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E65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E06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37C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644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C77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A95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034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6B8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1B9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D07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EAB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286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0F3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5BF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BFE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6AC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FDF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B23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A20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C4B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6FE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733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A87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</w:tbl>
    <w:p w14:paraId="16EA86CA">
      <w:pPr>
        <w:pStyle w:val="2"/>
        <w:spacing w:line="330" w:lineRule="auto"/>
        <w:rPr>
          <w:color w:val="auto"/>
          <w:highlight w:val="none"/>
        </w:rPr>
      </w:pPr>
    </w:p>
    <w:p w14:paraId="043D3922">
      <w:pPr>
        <w:spacing w:before="108" w:line="602" w:lineRule="exact"/>
        <w:rPr>
          <w:rFonts w:ascii="仿宋" w:hAnsi="仿宋" w:eastAsia="仿宋" w:cs="仿宋"/>
          <w:color w:val="auto"/>
          <w:spacing w:val="-6"/>
          <w:position w:val="20"/>
          <w:sz w:val="33"/>
          <w:szCs w:val="33"/>
          <w:highlight w:val="none"/>
        </w:rPr>
      </w:pPr>
      <w:r>
        <w:rPr>
          <w:rFonts w:hint="eastAsia" w:ascii="仿宋" w:hAnsi="仿宋" w:eastAsia="仿宋" w:cs="仿宋"/>
          <w:color w:val="auto"/>
          <w:spacing w:val="-6"/>
          <w:position w:val="20"/>
          <w:sz w:val="33"/>
          <w:szCs w:val="33"/>
          <w:highlight w:val="none"/>
          <w:lang w:val="en-US" w:eastAsia="zh-CN"/>
        </w:rPr>
        <w:t>报名</w:t>
      </w:r>
      <w:r>
        <w:rPr>
          <w:rFonts w:ascii="仿宋" w:hAnsi="仿宋" w:eastAsia="仿宋" w:cs="仿宋"/>
          <w:color w:val="auto"/>
          <w:spacing w:val="-6"/>
          <w:position w:val="20"/>
          <w:sz w:val="33"/>
          <w:szCs w:val="33"/>
          <w:highlight w:val="none"/>
        </w:rPr>
        <w:t>人(</w:t>
      </w:r>
      <w:r>
        <w:rPr>
          <w:rFonts w:hint="eastAsia" w:ascii="仿宋" w:hAnsi="仿宋" w:eastAsia="仿宋" w:cs="仿宋"/>
          <w:color w:val="auto"/>
          <w:spacing w:val="-6"/>
          <w:position w:val="20"/>
          <w:sz w:val="33"/>
          <w:szCs w:val="33"/>
          <w:highlight w:val="none"/>
          <w:lang w:val="en-US" w:eastAsia="zh-CN"/>
        </w:rPr>
        <w:t>盖章</w:t>
      </w:r>
      <w:r>
        <w:rPr>
          <w:rFonts w:ascii="仿宋" w:hAnsi="仿宋" w:eastAsia="仿宋" w:cs="仿宋"/>
          <w:color w:val="auto"/>
          <w:spacing w:val="-6"/>
          <w:position w:val="20"/>
          <w:sz w:val="33"/>
          <w:szCs w:val="33"/>
          <w:highlight w:val="none"/>
        </w:rPr>
        <w:t>)</w:t>
      </w:r>
    </w:p>
    <w:p w14:paraId="3F24EA6A">
      <w:pPr>
        <w:spacing w:before="108" w:line="602" w:lineRule="exact"/>
        <w:rPr>
          <w:rFonts w:ascii="仿宋" w:hAnsi="仿宋" w:eastAsia="仿宋" w:cs="仿宋"/>
          <w:color w:val="auto"/>
          <w:sz w:val="33"/>
          <w:szCs w:val="33"/>
          <w:highlight w:val="none"/>
        </w:rPr>
      </w:pPr>
      <w:r>
        <w:rPr>
          <w:rFonts w:ascii="仿宋" w:hAnsi="仿宋" w:eastAsia="仿宋" w:cs="仿宋"/>
          <w:color w:val="auto"/>
          <w:spacing w:val="11"/>
          <w:sz w:val="33"/>
          <w:szCs w:val="33"/>
          <w:highlight w:val="none"/>
        </w:rPr>
        <w:t>法定代表人(</w:t>
      </w:r>
      <w:r>
        <w:rPr>
          <w:rFonts w:hint="eastAsia" w:ascii="仿宋" w:hAnsi="仿宋" w:eastAsia="仿宋" w:cs="仿宋"/>
          <w:color w:val="auto"/>
          <w:spacing w:val="11"/>
          <w:sz w:val="33"/>
          <w:szCs w:val="33"/>
          <w:highlight w:val="none"/>
          <w:lang w:val="en-US" w:eastAsia="zh-CN"/>
        </w:rPr>
        <w:t>签字或盖章</w:t>
      </w:r>
      <w:r>
        <w:rPr>
          <w:rFonts w:ascii="仿宋" w:hAnsi="仿宋" w:eastAsia="仿宋" w:cs="仿宋"/>
          <w:color w:val="auto"/>
          <w:spacing w:val="11"/>
          <w:sz w:val="33"/>
          <w:szCs w:val="33"/>
          <w:highlight w:val="none"/>
        </w:rPr>
        <w:t>)</w:t>
      </w:r>
    </w:p>
    <w:p w14:paraId="4A84A47E">
      <w:pPr>
        <w:pStyle w:val="2"/>
        <w:spacing w:line="344" w:lineRule="auto"/>
        <w:rPr>
          <w:color w:val="auto"/>
          <w:highlight w:val="none"/>
        </w:rPr>
      </w:pPr>
    </w:p>
    <w:p w14:paraId="62936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方正仿宋简体" w:cs="Times New Roman"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  <w:t>报名人根据项目实际填写，表中单项，公告要求不涉及的可留空或自信删除。</w:t>
      </w:r>
    </w:p>
    <w:p w14:paraId="233E178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-10"/>
          <w:kern w:val="2"/>
          <w:position w:val="19"/>
          <w:sz w:val="32"/>
          <w:szCs w:val="32"/>
          <w:highlight w:val="none"/>
          <w:lang w:val="en-US" w:eastAsia="zh-CN" w:bidi="ar-SA"/>
        </w:rPr>
        <w:t>2、</w:t>
      </w:r>
      <w:r>
        <w:rPr>
          <w:rFonts w:hint="eastAsia" w:ascii="方正仿宋简体" w:hAnsi="方正仿宋简体" w:eastAsia="方正仿宋简体" w:cs="方正仿宋简体"/>
          <w:color w:val="auto"/>
          <w:spacing w:val="-10"/>
          <w:position w:val="19"/>
          <w:sz w:val="32"/>
          <w:szCs w:val="32"/>
          <w:highlight w:val="none"/>
          <w:lang w:val="en-US" w:eastAsia="zh-CN"/>
        </w:rPr>
        <w:t>表格不够可以自行加页，具体配置请报名人填写完全，没有填写完全的则按无此配置评标。</w:t>
      </w:r>
    </w:p>
    <w:p w14:paraId="615FA0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27D8453-259A-458C-8B1F-6A04F39759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8577925-1220-497E-8965-0405F2C9374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F3920D2-A171-482A-8AD2-20704A66DE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24ED1"/>
    <w:rsid w:val="4C2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ind w:left="840"/>
    </w:pPr>
    <w:rPr>
      <w:kern w:val="1"/>
      <w:sz w:val="18"/>
      <w:szCs w:val="18"/>
    </w:r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 2"/>
    <w:basedOn w:val="4"/>
    <w:qFormat/>
    <w:uiPriority w:val="0"/>
    <w:pPr>
      <w:spacing w:line="360" w:lineRule="auto"/>
      <w:ind w:firstLine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2025-04-28T08:06:00Z</dcterms:created>
  <dc:creator>Bosco</dc:creator>
  <cp:lastModifiedBy>Bosco</cp:lastModifiedBy>
  <dcterms:modified xsi:type="dcterms:W3CDTF">2025-04-28T08:06:26Z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8FC5557FB6B5424E9615CCB174798339_11</vt:lpwstr>
  </property>
  <property fmtid="{D5CDD505-2E9C-101B-9397-08002B2CF9AE}" pid="4" name="KSOTemplateDocerSaveRecord">
    <vt:lpwstr>eyJoZGlkIjoiMjFlMjc1YTMyNDg0OTVlMTY0MTQzOTc2ODJjMjRiMzkiLCJ1c2VySWQiOiIxMjM0NzE2ODEzIn0=</vt:lpwstr>
  </property>
</Properties>
</file>