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9190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p w14:paraId="3700C575">
      <w:pPr>
        <w:rPr>
          <w:rFonts w:hint="eastAsia"/>
          <w:lang w:val="en-US" w:eastAsia="zh-CN"/>
        </w:rPr>
      </w:pPr>
    </w:p>
    <w:tbl>
      <w:tblPr>
        <w:tblStyle w:val="5"/>
        <w:tblW w:w="8593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500"/>
        <w:gridCol w:w="2099"/>
        <w:gridCol w:w="1307"/>
        <w:gridCol w:w="1139"/>
        <w:gridCol w:w="1559"/>
      </w:tblGrid>
      <w:tr w14:paraId="5605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89" w:type="dxa"/>
            <w:shd w:val="clear" w:color="auto" w:fill="auto"/>
            <w:vAlign w:val="center"/>
          </w:tcPr>
          <w:p w14:paraId="5FA19B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1E78E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服务名称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3ACEF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服务要求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7A0AA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59E1A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单价/年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DD4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合计总价/年</w:t>
            </w:r>
          </w:p>
        </w:tc>
      </w:tr>
      <w:tr w14:paraId="2FD4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shd w:val="clear" w:color="auto" w:fill="auto"/>
            <w:vAlign w:val="center"/>
          </w:tcPr>
          <w:p w14:paraId="0D80F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C8375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SSL证书服务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37BAC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OV类型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157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67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3CC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7F9B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shd w:val="clear" w:color="auto" w:fill="auto"/>
            <w:vAlign w:val="center"/>
          </w:tcPr>
          <w:p w14:paraId="70BF1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00CF1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域名服务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B9353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单域名，.com结尾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D38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166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 w14:paraId="480FE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 w14:paraId="51C4714A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3FAADF9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D52F26F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032C603">
      <w:pPr>
        <w:ind w:left="4200" w:leftChars="0" w:firstLine="42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报价单位（盖章）：</w:t>
      </w:r>
    </w:p>
    <w:p w14:paraId="475F305E">
      <w:pPr>
        <w:ind w:left="4200" w:leftChars="0" w:firstLine="42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报价日期：</w:t>
      </w:r>
    </w:p>
    <w:p w14:paraId="0E8D613A"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注：本报价单需加盖单位公章。报价均以人民币计算且为含税价。</w:t>
      </w:r>
    </w:p>
    <w:p w14:paraId="5EC9EC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A61A0C5-65A2-40A8-B531-D92EE20C9B6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E747D9-23F9-4E1E-B938-1B006C58B3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C634B"/>
    <w:rsid w:val="471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2025-06-20T08:49:00Z</dcterms:created>
  <dc:creator>Bosco</dc:creator>
  <cp:lastModifiedBy>Bosco</cp:lastModifiedBy>
  <dcterms:modified xsi:type="dcterms:W3CDTF">2025-06-20T08:50:04Z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BBDEFDEF44634DC999DF598863D15AB1_11</vt:lpwstr>
  </property>
  <property fmtid="{D5CDD505-2E9C-101B-9397-08002B2CF9AE}" pid="4" name="KSOTemplateDocerSaveRecord">
    <vt:lpwstr>eyJoZGlkIjoiMjFlMjc1YTMyNDg0OTVlMTY0MTQzOTc2ODJjMjRiMzkiLCJ1c2VySWQiOiIxMjM0NzE2ODEzIn0=</vt:lpwstr>
  </property>
</Properties>
</file>